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2F534" w14:textId="77777777" w:rsidR="00A234D2" w:rsidRPr="00273889" w:rsidRDefault="00A234D2" w:rsidP="00E46D7F">
      <w:pPr>
        <w:spacing w:after="0" w:line="276" w:lineRule="auto"/>
        <w:rPr>
          <w:rFonts w:asciiTheme="majorHAnsi" w:hAnsiTheme="majorHAnsi" w:cstheme="majorHAnsi"/>
          <w:b/>
          <w:sz w:val="28"/>
          <w:szCs w:val="24"/>
        </w:rPr>
      </w:pPr>
      <w:r w:rsidRPr="00273889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4D4CDAA" wp14:editId="22E2EFE4">
            <wp:simplePos x="0" y="0"/>
            <wp:positionH relativeFrom="column">
              <wp:posOffset>4569460</wp:posOffset>
            </wp:positionH>
            <wp:positionV relativeFrom="paragraph">
              <wp:posOffset>-387350</wp:posOffset>
            </wp:positionV>
            <wp:extent cx="1954530" cy="431800"/>
            <wp:effectExtent l="0" t="0" r="7620" b="6350"/>
            <wp:wrapNone/>
            <wp:docPr id="2" name="Picture 2" descr="A sign lit up at night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lit up at night&#10;&#10;Description generated with very high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889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719BE7D" wp14:editId="31ADB83F">
            <wp:simplePos x="0" y="0"/>
            <wp:positionH relativeFrom="column">
              <wp:posOffset>-342900</wp:posOffset>
            </wp:positionH>
            <wp:positionV relativeFrom="paragraph">
              <wp:posOffset>-679450</wp:posOffset>
            </wp:positionV>
            <wp:extent cx="2161719" cy="79200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17-logo-header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719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5A7AD" w14:textId="0EC02BFC" w:rsidR="00E7460D" w:rsidRPr="00273889" w:rsidRDefault="004A7294" w:rsidP="00E46D7F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73889">
        <w:rPr>
          <w:rFonts w:asciiTheme="majorHAnsi" w:hAnsiTheme="majorHAnsi" w:cstheme="majorHAnsi"/>
          <w:b/>
          <w:sz w:val="28"/>
          <w:szCs w:val="24"/>
        </w:rPr>
        <w:t>Evening Talk 4 – 28</w:t>
      </w:r>
      <w:r w:rsidR="00F20AA6" w:rsidRPr="00273889">
        <w:rPr>
          <w:rFonts w:asciiTheme="majorHAnsi" w:hAnsiTheme="majorHAnsi" w:cstheme="majorHAnsi"/>
          <w:b/>
          <w:sz w:val="28"/>
          <w:szCs w:val="24"/>
        </w:rPr>
        <w:t xml:space="preserve"> July </w:t>
      </w:r>
    </w:p>
    <w:p w14:paraId="4AAE853E" w14:textId="7371D952" w:rsidR="00F20AA6" w:rsidRPr="00273889" w:rsidRDefault="00F87C69">
      <w:pPr>
        <w:rPr>
          <w:rFonts w:asciiTheme="majorHAnsi" w:hAnsiTheme="majorHAnsi" w:cstheme="majorHAnsi"/>
          <w:b/>
          <w:bCs/>
          <w:i/>
          <w:iCs/>
          <w:color w:val="FF0000"/>
          <w:sz w:val="20"/>
        </w:rPr>
      </w:pPr>
      <w:r w:rsidRPr="00273889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God’s Gift of Righteousness </w:t>
      </w:r>
    </w:p>
    <w:p w14:paraId="2BD1E518" w14:textId="77777777" w:rsidR="00A810D6" w:rsidRPr="00273889" w:rsidRDefault="00A810D6" w:rsidP="00A810D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6"/>
          <w:szCs w:val="26"/>
        </w:rPr>
      </w:pPr>
      <w:r w:rsidRPr="00273889">
        <w:rPr>
          <w:rFonts w:asciiTheme="majorHAnsi" w:hAnsiTheme="majorHAnsi" w:cstheme="majorHAnsi"/>
          <w:sz w:val="26"/>
          <w:szCs w:val="26"/>
        </w:rPr>
        <w:t xml:space="preserve">Philippians 3.1-9 </w:t>
      </w:r>
    </w:p>
    <w:p w14:paraId="60FB76C4" w14:textId="77777777" w:rsidR="00712E0A" w:rsidRPr="00273889" w:rsidRDefault="00712E0A" w:rsidP="00712E0A">
      <w:pPr>
        <w:pStyle w:val="ListParagraph"/>
        <w:rPr>
          <w:rFonts w:asciiTheme="majorHAnsi" w:hAnsiTheme="majorHAnsi" w:cstheme="majorHAnsi"/>
          <w:sz w:val="26"/>
          <w:szCs w:val="26"/>
        </w:rPr>
      </w:pPr>
    </w:p>
    <w:p w14:paraId="2A0815B2" w14:textId="77777777" w:rsidR="00712E0A" w:rsidRPr="00273889" w:rsidRDefault="00712E0A" w:rsidP="00712E0A">
      <w:pPr>
        <w:pStyle w:val="ListParagraph"/>
        <w:rPr>
          <w:rFonts w:asciiTheme="majorHAnsi" w:hAnsiTheme="majorHAnsi" w:cstheme="majorHAnsi"/>
          <w:sz w:val="26"/>
          <w:szCs w:val="26"/>
        </w:rPr>
      </w:pPr>
    </w:p>
    <w:p w14:paraId="3608748E" w14:textId="77777777" w:rsidR="00DF3528" w:rsidRPr="00273889" w:rsidRDefault="00DF3528" w:rsidP="00712E0A">
      <w:pPr>
        <w:pStyle w:val="ListParagraph"/>
        <w:rPr>
          <w:rFonts w:asciiTheme="majorHAnsi" w:hAnsiTheme="majorHAnsi" w:cstheme="majorHAnsi"/>
          <w:sz w:val="26"/>
          <w:szCs w:val="26"/>
        </w:rPr>
      </w:pPr>
      <w:bookmarkStart w:id="0" w:name="_GoBack"/>
      <w:bookmarkEnd w:id="0"/>
    </w:p>
    <w:p w14:paraId="5CD3970B" w14:textId="6A43F631" w:rsidR="00690773" w:rsidRPr="00273889" w:rsidRDefault="00A810D6" w:rsidP="00690773">
      <w:pPr>
        <w:ind w:left="720" w:firstLine="720"/>
        <w:rPr>
          <w:rFonts w:asciiTheme="majorHAnsi" w:hAnsiTheme="majorHAnsi" w:cstheme="majorHAnsi"/>
          <w:sz w:val="24"/>
          <w:szCs w:val="20"/>
        </w:rPr>
      </w:pPr>
      <w:r w:rsidRPr="00273889">
        <w:rPr>
          <w:rFonts w:asciiTheme="majorHAnsi" w:hAnsiTheme="majorHAnsi" w:cstheme="majorHAnsi"/>
          <w:sz w:val="24"/>
          <w:szCs w:val="20"/>
        </w:rPr>
        <w:t>Righteousness</w:t>
      </w:r>
      <w:r w:rsidR="001C581A" w:rsidRPr="00273889">
        <w:rPr>
          <w:rFonts w:asciiTheme="majorHAnsi" w:hAnsiTheme="majorHAnsi" w:cstheme="majorHAnsi"/>
          <w:sz w:val="24"/>
          <w:szCs w:val="20"/>
        </w:rPr>
        <w:t xml:space="preserve"> </w:t>
      </w:r>
      <w:r w:rsidR="00435F93" w:rsidRPr="00273889">
        <w:rPr>
          <w:rFonts w:asciiTheme="majorHAnsi" w:hAnsiTheme="majorHAnsi" w:cstheme="majorHAnsi"/>
          <w:sz w:val="24"/>
          <w:szCs w:val="20"/>
        </w:rPr>
        <w:t xml:space="preserve">based on works </w:t>
      </w:r>
    </w:p>
    <w:p w14:paraId="13351500" w14:textId="77777777" w:rsidR="00712E0A" w:rsidRPr="00273889" w:rsidRDefault="00712E0A" w:rsidP="00690773">
      <w:pPr>
        <w:ind w:left="720" w:firstLine="720"/>
        <w:rPr>
          <w:rFonts w:asciiTheme="majorHAnsi" w:hAnsiTheme="majorHAnsi" w:cstheme="majorHAnsi"/>
          <w:sz w:val="24"/>
          <w:szCs w:val="20"/>
        </w:rPr>
      </w:pPr>
    </w:p>
    <w:p w14:paraId="5A16C174" w14:textId="77777777" w:rsidR="00DF3528" w:rsidRPr="00273889" w:rsidRDefault="00DF3528" w:rsidP="00690773">
      <w:pPr>
        <w:ind w:left="720" w:firstLine="720"/>
        <w:rPr>
          <w:rFonts w:asciiTheme="majorHAnsi" w:hAnsiTheme="majorHAnsi" w:cstheme="majorHAnsi"/>
          <w:sz w:val="24"/>
          <w:szCs w:val="20"/>
        </w:rPr>
      </w:pPr>
    </w:p>
    <w:p w14:paraId="178FB7A7" w14:textId="77777777" w:rsidR="00690773" w:rsidRPr="00273889" w:rsidRDefault="00A810D6" w:rsidP="00690773">
      <w:pPr>
        <w:ind w:left="720" w:firstLine="720"/>
        <w:rPr>
          <w:rFonts w:asciiTheme="majorHAnsi" w:hAnsiTheme="majorHAnsi" w:cstheme="majorHAnsi"/>
          <w:sz w:val="24"/>
          <w:szCs w:val="20"/>
        </w:rPr>
      </w:pPr>
      <w:r w:rsidRPr="00273889">
        <w:rPr>
          <w:rFonts w:asciiTheme="majorHAnsi" w:hAnsiTheme="majorHAnsi" w:cstheme="majorHAnsi"/>
          <w:sz w:val="24"/>
          <w:szCs w:val="20"/>
        </w:rPr>
        <w:t xml:space="preserve">Law or gift </w:t>
      </w:r>
    </w:p>
    <w:p w14:paraId="7673517A" w14:textId="77777777" w:rsidR="00712E0A" w:rsidRPr="00273889" w:rsidRDefault="00712E0A" w:rsidP="00690773">
      <w:pPr>
        <w:ind w:left="720" w:firstLine="720"/>
        <w:rPr>
          <w:rFonts w:asciiTheme="majorHAnsi" w:hAnsiTheme="majorHAnsi" w:cstheme="majorHAnsi"/>
          <w:sz w:val="24"/>
          <w:szCs w:val="20"/>
        </w:rPr>
      </w:pPr>
    </w:p>
    <w:p w14:paraId="5E901F89" w14:textId="77777777" w:rsidR="00DF3528" w:rsidRPr="00273889" w:rsidRDefault="00DF3528" w:rsidP="00690773">
      <w:pPr>
        <w:ind w:left="720" w:firstLine="720"/>
        <w:rPr>
          <w:rFonts w:asciiTheme="majorHAnsi" w:hAnsiTheme="majorHAnsi" w:cstheme="majorHAnsi"/>
          <w:sz w:val="24"/>
          <w:szCs w:val="20"/>
        </w:rPr>
      </w:pPr>
    </w:p>
    <w:p w14:paraId="4AA3C0B5" w14:textId="77777777" w:rsidR="00690773" w:rsidRPr="00273889" w:rsidRDefault="00A810D6" w:rsidP="00690773">
      <w:pPr>
        <w:ind w:left="720" w:firstLine="720"/>
        <w:rPr>
          <w:rFonts w:asciiTheme="majorHAnsi" w:hAnsiTheme="majorHAnsi" w:cstheme="majorHAnsi"/>
          <w:sz w:val="24"/>
          <w:szCs w:val="20"/>
        </w:rPr>
      </w:pPr>
      <w:r w:rsidRPr="00273889">
        <w:rPr>
          <w:rFonts w:asciiTheme="majorHAnsi" w:hAnsiTheme="majorHAnsi" w:cstheme="majorHAnsi"/>
          <w:sz w:val="24"/>
          <w:szCs w:val="20"/>
        </w:rPr>
        <w:t xml:space="preserve">Law, righteousness and rejecting God </w:t>
      </w:r>
    </w:p>
    <w:p w14:paraId="4109A32A" w14:textId="77777777" w:rsidR="00712E0A" w:rsidRPr="00273889" w:rsidRDefault="00712E0A" w:rsidP="00690773">
      <w:pPr>
        <w:ind w:left="720" w:firstLine="720"/>
        <w:rPr>
          <w:rFonts w:asciiTheme="majorHAnsi" w:hAnsiTheme="majorHAnsi" w:cstheme="majorHAnsi"/>
          <w:sz w:val="24"/>
          <w:szCs w:val="20"/>
        </w:rPr>
      </w:pPr>
    </w:p>
    <w:p w14:paraId="422D4A81" w14:textId="77777777" w:rsidR="00DF3528" w:rsidRPr="00273889" w:rsidRDefault="00DF3528" w:rsidP="00690773">
      <w:pPr>
        <w:ind w:left="720" w:firstLine="720"/>
        <w:rPr>
          <w:rFonts w:asciiTheme="majorHAnsi" w:hAnsiTheme="majorHAnsi" w:cstheme="majorHAnsi"/>
          <w:sz w:val="24"/>
          <w:szCs w:val="20"/>
        </w:rPr>
      </w:pPr>
    </w:p>
    <w:p w14:paraId="35D76CAF" w14:textId="0724AE6F" w:rsidR="00A810D6" w:rsidRPr="00273889" w:rsidRDefault="00A810D6" w:rsidP="00690773">
      <w:pPr>
        <w:ind w:left="720" w:firstLine="720"/>
        <w:rPr>
          <w:rFonts w:asciiTheme="majorHAnsi" w:hAnsiTheme="majorHAnsi" w:cstheme="majorHAnsi"/>
          <w:sz w:val="24"/>
          <w:szCs w:val="20"/>
        </w:rPr>
      </w:pPr>
      <w:r w:rsidRPr="00273889">
        <w:rPr>
          <w:rFonts w:asciiTheme="majorHAnsi" w:hAnsiTheme="majorHAnsi" w:cstheme="majorHAnsi"/>
          <w:sz w:val="24"/>
          <w:szCs w:val="20"/>
        </w:rPr>
        <w:t xml:space="preserve">Righteousness from God </w:t>
      </w:r>
    </w:p>
    <w:p w14:paraId="6655DFBE" w14:textId="77777777" w:rsidR="00A810D6" w:rsidRPr="00273889" w:rsidRDefault="00A810D6" w:rsidP="00A810D6">
      <w:pPr>
        <w:rPr>
          <w:rFonts w:asciiTheme="majorHAnsi" w:hAnsiTheme="majorHAnsi" w:cstheme="majorHAnsi"/>
          <w:sz w:val="26"/>
          <w:szCs w:val="26"/>
        </w:rPr>
      </w:pPr>
    </w:p>
    <w:p w14:paraId="0F621D23" w14:textId="77777777" w:rsidR="00DF3528" w:rsidRPr="00273889" w:rsidRDefault="00DF3528" w:rsidP="00A810D6">
      <w:pPr>
        <w:rPr>
          <w:rFonts w:asciiTheme="majorHAnsi" w:hAnsiTheme="majorHAnsi" w:cstheme="majorHAnsi"/>
          <w:sz w:val="26"/>
          <w:szCs w:val="26"/>
        </w:rPr>
      </w:pPr>
    </w:p>
    <w:p w14:paraId="623D8B64" w14:textId="04809226" w:rsidR="00E46D7F" w:rsidRPr="00273889" w:rsidRDefault="00A810D6" w:rsidP="00DF3528">
      <w:pPr>
        <w:pStyle w:val="ListParagraph"/>
        <w:numPr>
          <w:ilvl w:val="0"/>
          <w:numId w:val="1"/>
        </w:numPr>
        <w:ind w:left="709"/>
        <w:rPr>
          <w:rFonts w:asciiTheme="majorHAnsi" w:hAnsiTheme="majorHAnsi" w:cstheme="majorHAnsi"/>
          <w:sz w:val="26"/>
          <w:szCs w:val="26"/>
        </w:rPr>
      </w:pPr>
      <w:r w:rsidRPr="00273889">
        <w:rPr>
          <w:rFonts w:asciiTheme="majorHAnsi" w:hAnsiTheme="majorHAnsi" w:cstheme="majorHAnsi"/>
          <w:sz w:val="26"/>
          <w:szCs w:val="26"/>
        </w:rPr>
        <w:t>2 Corinthians 5.21</w:t>
      </w:r>
    </w:p>
    <w:p w14:paraId="29C56730" w14:textId="77777777" w:rsidR="00712E0A" w:rsidRPr="00273889" w:rsidRDefault="00712E0A" w:rsidP="00712E0A">
      <w:pPr>
        <w:rPr>
          <w:rFonts w:asciiTheme="majorHAnsi" w:hAnsiTheme="majorHAnsi" w:cstheme="majorHAnsi"/>
          <w:sz w:val="26"/>
          <w:szCs w:val="26"/>
        </w:rPr>
      </w:pPr>
    </w:p>
    <w:p w14:paraId="7D6C3743" w14:textId="77777777" w:rsidR="00DF3528" w:rsidRPr="00273889" w:rsidRDefault="00DF3528" w:rsidP="00712E0A">
      <w:pPr>
        <w:rPr>
          <w:rFonts w:asciiTheme="majorHAnsi" w:hAnsiTheme="majorHAnsi" w:cstheme="majorHAnsi"/>
          <w:sz w:val="26"/>
          <w:szCs w:val="26"/>
        </w:rPr>
      </w:pPr>
    </w:p>
    <w:p w14:paraId="24F9D998" w14:textId="77777777" w:rsidR="00A810D6" w:rsidRPr="00273889" w:rsidRDefault="00A810D6" w:rsidP="00690773">
      <w:pPr>
        <w:ind w:left="720" w:firstLine="720"/>
        <w:rPr>
          <w:rFonts w:asciiTheme="majorHAnsi" w:hAnsiTheme="majorHAnsi" w:cstheme="majorHAnsi"/>
          <w:sz w:val="24"/>
          <w:szCs w:val="20"/>
        </w:rPr>
      </w:pPr>
      <w:r w:rsidRPr="00273889">
        <w:rPr>
          <w:rFonts w:asciiTheme="majorHAnsi" w:hAnsiTheme="majorHAnsi" w:cstheme="majorHAnsi"/>
          <w:sz w:val="24"/>
          <w:szCs w:val="20"/>
        </w:rPr>
        <w:t xml:space="preserve">God’s righteousness in Christ </w:t>
      </w:r>
    </w:p>
    <w:p w14:paraId="07E96D8D" w14:textId="77777777" w:rsidR="00712E0A" w:rsidRPr="00273889" w:rsidRDefault="00712E0A" w:rsidP="00690773">
      <w:pPr>
        <w:ind w:left="720" w:firstLine="720"/>
        <w:rPr>
          <w:rFonts w:asciiTheme="majorHAnsi" w:hAnsiTheme="majorHAnsi" w:cstheme="majorHAnsi"/>
          <w:sz w:val="24"/>
          <w:szCs w:val="20"/>
        </w:rPr>
      </w:pPr>
    </w:p>
    <w:p w14:paraId="42048348" w14:textId="77777777" w:rsidR="00DF3528" w:rsidRPr="00273889" w:rsidRDefault="00DF3528" w:rsidP="00690773">
      <w:pPr>
        <w:ind w:left="720" w:firstLine="720"/>
        <w:rPr>
          <w:rFonts w:asciiTheme="majorHAnsi" w:hAnsiTheme="majorHAnsi" w:cstheme="majorHAnsi"/>
          <w:sz w:val="24"/>
          <w:szCs w:val="20"/>
        </w:rPr>
      </w:pPr>
    </w:p>
    <w:p w14:paraId="6E1974A2" w14:textId="41BC5D79" w:rsidR="00A234D2" w:rsidRPr="00273889" w:rsidRDefault="00A810D6" w:rsidP="00690773">
      <w:pPr>
        <w:ind w:left="720" w:firstLine="720"/>
        <w:rPr>
          <w:rFonts w:asciiTheme="majorHAnsi" w:hAnsiTheme="majorHAnsi" w:cstheme="majorHAnsi"/>
          <w:sz w:val="26"/>
          <w:szCs w:val="26"/>
        </w:rPr>
      </w:pPr>
      <w:r w:rsidRPr="00273889">
        <w:rPr>
          <w:rFonts w:asciiTheme="majorHAnsi" w:hAnsiTheme="majorHAnsi" w:cstheme="majorHAnsi"/>
          <w:sz w:val="24"/>
          <w:szCs w:val="20"/>
        </w:rPr>
        <w:t>Union with Christ</w:t>
      </w:r>
    </w:p>
    <w:p w14:paraId="619C6DF9" w14:textId="77777777" w:rsidR="00E46D7F" w:rsidRPr="00273889" w:rsidRDefault="00E46D7F">
      <w:pPr>
        <w:rPr>
          <w:rFonts w:asciiTheme="majorHAnsi" w:hAnsiTheme="majorHAnsi" w:cstheme="majorHAnsi"/>
          <w:sz w:val="24"/>
          <w:szCs w:val="20"/>
        </w:rPr>
      </w:pPr>
    </w:p>
    <w:p w14:paraId="4933E4DD" w14:textId="77777777" w:rsidR="00A234D2" w:rsidRPr="00273889" w:rsidRDefault="00A234D2">
      <w:pPr>
        <w:rPr>
          <w:rFonts w:asciiTheme="majorHAnsi" w:hAnsiTheme="majorHAnsi" w:cstheme="majorHAnsi"/>
          <w:sz w:val="24"/>
          <w:szCs w:val="20"/>
        </w:rPr>
      </w:pPr>
    </w:p>
    <w:p w14:paraId="560F4D57" w14:textId="77777777" w:rsidR="00A234D2" w:rsidRPr="00273889" w:rsidRDefault="00A234D2">
      <w:pPr>
        <w:rPr>
          <w:rFonts w:asciiTheme="majorHAnsi" w:hAnsiTheme="majorHAnsi" w:cstheme="majorHAnsi"/>
          <w:sz w:val="24"/>
          <w:szCs w:val="20"/>
        </w:rPr>
      </w:pPr>
    </w:p>
    <w:p w14:paraId="6A525D5E" w14:textId="32554207" w:rsidR="00A234D2" w:rsidRPr="00273889" w:rsidRDefault="00DF3528">
      <w:pPr>
        <w:rPr>
          <w:rFonts w:asciiTheme="majorHAnsi" w:hAnsiTheme="majorHAnsi" w:cstheme="majorHAnsi"/>
          <w:sz w:val="24"/>
          <w:szCs w:val="20"/>
        </w:rPr>
      </w:pPr>
      <w:r w:rsidRPr="00273889">
        <w:rPr>
          <w:rFonts w:asciiTheme="majorHAnsi" w:hAnsiTheme="majorHAnsi" w:cstheme="majorHAnsi"/>
          <w:noProof/>
          <w:sz w:val="24"/>
          <w:szCs w:val="2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D2D213" wp14:editId="257E0879">
                <wp:simplePos x="0" y="0"/>
                <wp:positionH relativeFrom="column">
                  <wp:posOffset>275171</wp:posOffset>
                </wp:positionH>
                <wp:positionV relativeFrom="paragraph">
                  <wp:posOffset>785130</wp:posOffset>
                </wp:positionV>
                <wp:extent cx="3829050" cy="482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BAECF" w14:textId="77777777" w:rsidR="00DF3528" w:rsidRPr="003D770B" w:rsidRDefault="00DF3528" w:rsidP="00DF3528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3D770B">
                              <w:rPr>
                                <w:rFonts w:ascii="AvenirNext LT Pro Regular" w:hAnsi="AvenirNext LT Pro Regular" w:cstheme="minorHAnsi"/>
                                <w:szCs w:val="20"/>
                              </w:rPr>
                              <w:t xml:space="preserve">Please submit queries and feedback to </w:t>
                            </w:r>
                            <w:hyperlink r:id="rId11" w:history="1">
                              <w:r w:rsidRPr="003D770B">
                                <w:rPr>
                                  <w:rStyle w:val="Hyperlink"/>
                                  <w:rFonts w:ascii="AvenirNext LT Pro Regular" w:hAnsi="AvenirNext LT Pro Regular" w:cstheme="minorHAnsi"/>
                                  <w:szCs w:val="20"/>
                                </w:rPr>
                                <w:t>info@ggf.org.my</w:t>
                              </w:r>
                            </w:hyperlink>
                            <w:r w:rsidRPr="003D770B">
                              <w:rPr>
                                <w:rFonts w:ascii="AvenirNext LT Pro Regular" w:hAnsi="AvenirNext LT Pro Regular" w:cstheme="minorHAnsi"/>
                                <w:szCs w:val="20"/>
                              </w:rPr>
                              <w:br/>
                              <w:t>Visit GGF.ORG.MY for more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BD2D21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.65pt;margin-top:61.8pt;width:301.5pt;height:3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" filled="f" stroked="f">
                <v:textbox>
                  <w:txbxContent>
                    <w:p w14:paraId="28CBAECF" w14:textId="77777777" w:rsidR="00DF3528" w:rsidRPr="003D770B" w:rsidRDefault="00DF3528" w:rsidP="00DF3528">
                      <w:pPr>
                        <w:jc w:val="right"/>
                        <w:rPr>
                          <w:sz w:val="20"/>
                        </w:rPr>
                      </w:pPr>
                      <w:r w:rsidRPr="003D770B">
                        <w:rPr>
                          <w:rFonts w:ascii="AvenirNext LT Pro Regular" w:hAnsi="AvenirNext LT Pro Regular" w:cstheme="minorHAnsi"/>
                          <w:szCs w:val="20"/>
                        </w:rPr>
                        <w:t xml:space="preserve">Please submit queries and feedback to </w:t>
                      </w:r>
                      <w:hyperlink r:id="rId12" w:history="1">
                        <w:r w:rsidRPr="003D770B">
                          <w:rPr>
                            <w:rStyle w:val="Hyperlink"/>
                            <w:rFonts w:ascii="AvenirNext LT Pro Regular" w:hAnsi="AvenirNext LT Pro Regular" w:cstheme="minorHAnsi"/>
                            <w:szCs w:val="20"/>
                          </w:rPr>
                          <w:t>info@ggf.org.my</w:t>
                        </w:r>
                      </w:hyperlink>
                      <w:r w:rsidRPr="003D770B">
                        <w:rPr>
                          <w:rFonts w:ascii="AvenirNext LT Pro Regular" w:hAnsi="AvenirNext LT Pro Regular" w:cstheme="minorHAnsi"/>
                          <w:szCs w:val="20"/>
                        </w:rPr>
                        <w:br/>
                        <w:t>Visit GGF.ORG.MY for more info</w:t>
                      </w:r>
                    </w:p>
                  </w:txbxContent>
                </v:textbox>
              </v:shape>
            </w:pict>
          </mc:Fallback>
        </mc:AlternateContent>
      </w:r>
      <w:r w:rsidR="00A234D2" w:rsidRPr="00273889">
        <w:rPr>
          <w:rFonts w:asciiTheme="majorHAnsi" w:hAnsiTheme="majorHAnsi" w:cstheme="majorHAnsi"/>
          <w:noProof/>
          <w:sz w:val="24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822605" wp14:editId="0AC9183E">
                <wp:simplePos x="0" y="0"/>
                <wp:positionH relativeFrom="column">
                  <wp:posOffset>508635</wp:posOffset>
                </wp:positionH>
                <wp:positionV relativeFrom="paragraph">
                  <wp:posOffset>4771390</wp:posOffset>
                </wp:positionV>
                <wp:extent cx="3829050" cy="482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B44DF" w14:textId="77777777" w:rsidR="00A234D2" w:rsidRPr="003D770B" w:rsidRDefault="00A234D2" w:rsidP="003D770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3D770B">
                              <w:rPr>
                                <w:rFonts w:ascii="AvenirNext LT Pro Regular" w:hAnsi="AvenirNext LT Pro Regular" w:cstheme="minorHAnsi"/>
                                <w:szCs w:val="20"/>
                              </w:rPr>
                              <w:t xml:space="preserve">Please submit queries and feedback to </w:t>
                            </w:r>
                            <w:hyperlink r:id="rId13" w:history="1">
                              <w:r w:rsidRPr="003D770B">
                                <w:rPr>
                                  <w:rStyle w:val="Hyperlink"/>
                                  <w:rFonts w:ascii="AvenirNext LT Pro Regular" w:hAnsi="AvenirNext LT Pro Regular" w:cstheme="minorHAnsi"/>
                                  <w:szCs w:val="20"/>
                                </w:rPr>
                                <w:t>info@ggf.org.my</w:t>
                              </w:r>
                            </w:hyperlink>
                            <w:r w:rsidRPr="003D770B">
                              <w:rPr>
                                <w:rFonts w:ascii="AvenirNext LT Pro Regular" w:hAnsi="AvenirNext LT Pro Regular" w:cstheme="minorHAnsi"/>
                                <w:szCs w:val="20"/>
                              </w:rPr>
                              <w:br/>
                              <w:t xml:space="preserve">Visit GGF.ORG.MY for more </w:t>
                            </w:r>
                            <w:r w:rsidR="003D770B" w:rsidRPr="003D770B">
                              <w:rPr>
                                <w:rFonts w:ascii="AvenirNext LT Pro Regular" w:hAnsi="AvenirNext LT Pro Regular" w:cstheme="minorHAnsi"/>
                                <w:szCs w:val="20"/>
                              </w:rPr>
                              <w:t>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0822605" id="_x0000_s1027" type="#_x0000_t202" style="position:absolute;margin-left:40.05pt;margin-top:375.7pt;width:301.5pt;height: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" filled="f" stroked="f">
                <v:textbox>
                  <w:txbxContent>
                    <w:p w14:paraId="08FB44DF" w14:textId="77777777" w:rsidR="00A234D2" w:rsidRPr="003D770B" w:rsidRDefault="00A234D2" w:rsidP="003D770B">
                      <w:pPr>
                        <w:jc w:val="right"/>
                        <w:rPr>
                          <w:sz w:val="20"/>
                        </w:rPr>
                      </w:pPr>
                      <w:r w:rsidRPr="003D770B">
                        <w:rPr>
                          <w:rFonts w:ascii="AvenirNext LT Pro Regular" w:hAnsi="AvenirNext LT Pro Regular" w:cstheme="minorHAnsi"/>
                          <w:szCs w:val="20"/>
                        </w:rPr>
                        <w:t xml:space="preserve">Please submit queries and feedback to </w:t>
                      </w:r>
                      <w:hyperlink r:id="rId14" w:history="1">
                        <w:r w:rsidRPr="003D770B">
                          <w:rPr>
                            <w:rStyle w:val="Hyperlink"/>
                            <w:rFonts w:ascii="AvenirNext LT Pro Regular" w:hAnsi="AvenirNext LT Pro Regular" w:cstheme="minorHAnsi"/>
                            <w:szCs w:val="20"/>
                          </w:rPr>
                          <w:t>info@ggf.org.my</w:t>
                        </w:r>
                      </w:hyperlink>
                      <w:r w:rsidRPr="003D770B">
                        <w:rPr>
                          <w:rFonts w:ascii="AvenirNext LT Pro Regular" w:hAnsi="AvenirNext LT Pro Regular" w:cstheme="minorHAnsi"/>
                          <w:szCs w:val="20"/>
                        </w:rPr>
                        <w:br/>
                        <w:t xml:space="preserve">Visit GGF.ORG.MY for more </w:t>
                      </w:r>
                      <w:r w:rsidR="003D770B" w:rsidRPr="003D770B">
                        <w:rPr>
                          <w:rFonts w:ascii="AvenirNext LT Pro Regular" w:hAnsi="AvenirNext LT Pro Regular" w:cstheme="minorHAnsi"/>
                          <w:szCs w:val="20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34D2" w:rsidRPr="00273889" w:rsidSect="00F20AA6">
      <w:headerReference w:type="default" r:id="rId15"/>
      <w:footerReference w:type="default" r:id="rId16"/>
      <w:pgSz w:w="11906" w:h="16838"/>
      <w:pgMar w:top="1440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99874" w14:textId="77777777" w:rsidR="00555C29" w:rsidRDefault="00555C29" w:rsidP="00F20AA6">
      <w:pPr>
        <w:spacing w:after="0" w:line="240" w:lineRule="auto"/>
      </w:pPr>
      <w:r>
        <w:separator/>
      </w:r>
    </w:p>
  </w:endnote>
  <w:endnote w:type="continuationSeparator" w:id="0">
    <w:p w14:paraId="30534BA4" w14:textId="77777777" w:rsidR="00555C29" w:rsidRDefault="00555C29" w:rsidP="00F2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Next LT Pro Regular">
    <w:altName w:val="Times New Roman"/>
    <w:charset w:val="00"/>
    <w:family w:val="auto"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34D0" w14:textId="77777777" w:rsidR="00F20AA6" w:rsidRDefault="00A234D2" w:rsidP="00A234D2">
    <w:pPr>
      <w:pStyle w:val="Footer"/>
      <w:ind w:right="-460"/>
      <w:jc w:val="right"/>
    </w:pPr>
    <w:r>
      <w:rPr>
        <w:noProof/>
        <w:lang w:val="en-US"/>
      </w:rPr>
      <w:drawing>
        <wp:inline distT="0" distB="0" distL="0" distR="0" wp14:anchorId="6C7F2DB3" wp14:editId="66092C74">
          <wp:extent cx="1800000" cy="62462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gf 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2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1E4CE" w14:textId="77777777" w:rsidR="00555C29" w:rsidRDefault="00555C29" w:rsidP="00F20AA6">
      <w:pPr>
        <w:spacing w:after="0" w:line="240" w:lineRule="auto"/>
      </w:pPr>
      <w:r>
        <w:separator/>
      </w:r>
    </w:p>
  </w:footnote>
  <w:footnote w:type="continuationSeparator" w:id="0">
    <w:p w14:paraId="7A863706" w14:textId="77777777" w:rsidR="00555C29" w:rsidRDefault="00555C29" w:rsidP="00F2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29925" w14:textId="77777777" w:rsidR="00A234D2" w:rsidRDefault="00F20AA6" w:rsidP="00A234D2">
    <w:pPr>
      <w:pStyle w:val="Header"/>
      <w:ind w:right="-460" w:hanging="426"/>
    </w:pPr>
    <w:r>
      <w:t xml:space="preserve"> </w:t>
    </w:r>
    <w:r>
      <w:tab/>
      <w:t xml:space="preserve">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74CA"/>
    <w:multiLevelType w:val="hybridMultilevel"/>
    <w:tmpl w:val="696CC8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A6"/>
    <w:rsid w:val="001C581A"/>
    <w:rsid w:val="00273889"/>
    <w:rsid w:val="003D770B"/>
    <w:rsid w:val="00435F93"/>
    <w:rsid w:val="004A7294"/>
    <w:rsid w:val="00555C29"/>
    <w:rsid w:val="00690773"/>
    <w:rsid w:val="006E06ED"/>
    <w:rsid w:val="00712E0A"/>
    <w:rsid w:val="00A234D2"/>
    <w:rsid w:val="00A810D6"/>
    <w:rsid w:val="00D63F5E"/>
    <w:rsid w:val="00DF3528"/>
    <w:rsid w:val="00E46D7F"/>
    <w:rsid w:val="00E7460D"/>
    <w:rsid w:val="00F20AA6"/>
    <w:rsid w:val="00F4028C"/>
    <w:rsid w:val="00F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3B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A6"/>
  </w:style>
  <w:style w:type="paragraph" w:styleId="Footer">
    <w:name w:val="footer"/>
    <w:basedOn w:val="Normal"/>
    <w:link w:val="FooterChar"/>
    <w:uiPriority w:val="99"/>
    <w:unhideWhenUsed/>
    <w:rsid w:val="00F20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A6"/>
  </w:style>
  <w:style w:type="character" w:styleId="Hyperlink">
    <w:name w:val="Hyperlink"/>
    <w:basedOn w:val="DefaultParagraphFont"/>
    <w:uiPriority w:val="99"/>
    <w:unhideWhenUsed/>
    <w:rsid w:val="00A234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34D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81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A6"/>
  </w:style>
  <w:style w:type="paragraph" w:styleId="Footer">
    <w:name w:val="footer"/>
    <w:basedOn w:val="Normal"/>
    <w:link w:val="FooterChar"/>
    <w:uiPriority w:val="99"/>
    <w:unhideWhenUsed/>
    <w:rsid w:val="00F20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A6"/>
  </w:style>
  <w:style w:type="character" w:styleId="Hyperlink">
    <w:name w:val="Hyperlink"/>
    <w:basedOn w:val="DefaultParagraphFont"/>
    <w:uiPriority w:val="99"/>
    <w:unhideWhenUsed/>
    <w:rsid w:val="00A234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34D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81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ggf.org.m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ggf.org.m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ggf.org.m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ggf.org.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248C-3A1C-4AB4-8E1A-170801AB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Loh</dc:creator>
  <cp:keywords/>
  <dc:description/>
  <cp:lastModifiedBy>Adrian Sunil Miller</cp:lastModifiedBy>
  <cp:revision>9</cp:revision>
  <dcterms:created xsi:type="dcterms:W3CDTF">2017-07-28T01:47:00Z</dcterms:created>
  <dcterms:modified xsi:type="dcterms:W3CDTF">2017-07-28T07:33:00Z</dcterms:modified>
</cp:coreProperties>
</file>